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800" w:rsidRPr="00E92800" w:rsidRDefault="00E92800" w:rsidP="00E928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800">
        <w:rPr>
          <w:rFonts w:ascii="Times New Roman" w:hAnsi="Times New Roman" w:cs="Times New Roman"/>
          <w:sz w:val="24"/>
          <w:szCs w:val="24"/>
        </w:rPr>
        <w:t>Выписка</w:t>
      </w:r>
    </w:p>
    <w:p w:rsidR="00E92800" w:rsidRPr="00E92800" w:rsidRDefault="00A72F0A" w:rsidP="00E928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итогового протокола </w:t>
      </w:r>
      <w:r w:rsidR="00E92800" w:rsidRPr="00E92800">
        <w:rPr>
          <w:rFonts w:ascii="Times New Roman" w:hAnsi="Times New Roman" w:cs="Times New Roman"/>
          <w:sz w:val="24"/>
          <w:szCs w:val="24"/>
        </w:rPr>
        <w:t>заседания конкурсной комиссии</w:t>
      </w:r>
    </w:p>
    <w:p w:rsidR="00E92800" w:rsidRDefault="00E92800" w:rsidP="00E928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800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отбору кандидатур на должность Г</w:t>
      </w:r>
      <w:r w:rsidRPr="00E92800">
        <w:rPr>
          <w:rFonts w:ascii="Times New Roman" w:hAnsi="Times New Roman" w:cs="Times New Roman"/>
          <w:sz w:val="24"/>
          <w:szCs w:val="24"/>
        </w:rPr>
        <w:t>лавы</w:t>
      </w:r>
    </w:p>
    <w:p w:rsidR="00660DA5" w:rsidRDefault="00E92800" w:rsidP="00E928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800">
        <w:rPr>
          <w:rFonts w:ascii="Times New Roman" w:hAnsi="Times New Roman" w:cs="Times New Roman"/>
          <w:sz w:val="24"/>
          <w:szCs w:val="24"/>
        </w:rPr>
        <w:t xml:space="preserve"> Красносельского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2800" w:rsidRDefault="00E92800" w:rsidP="00E928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800" w:rsidRDefault="00E7047E" w:rsidP="00E704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54F20">
        <w:rPr>
          <w:rFonts w:ascii="Times New Roman" w:hAnsi="Times New Roman" w:cs="Times New Roman"/>
          <w:sz w:val="24"/>
          <w:szCs w:val="24"/>
        </w:rPr>
        <w:t>9</w:t>
      </w:r>
      <w:r w:rsidR="00E92800">
        <w:rPr>
          <w:rFonts w:ascii="Times New Roman" w:hAnsi="Times New Roman" w:cs="Times New Roman"/>
          <w:sz w:val="24"/>
          <w:szCs w:val="24"/>
        </w:rPr>
        <w:t xml:space="preserve"> декабря 2022 года в </w:t>
      </w:r>
      <w:r w:rsidR="00E54F20">
        <w:rPr>
          <w:rFonts w:ascii="Times New Roman" w:hAnsi="Times New Roman" w:cs="Times New Roman"/>
          <w:sz w:val="24"/>
          <w:szCs w:val="24"/>
        </w:rPr>
        <w:t>9</w:t>
      </w:r>
      <w:r w:rsidR="00E92800">
        <w:rPr>
          <w:rFonts w:ascii="Times New Roman" w:hAnsi="Times New Roman" w:cs="Times New Roman"/>
          <w:sz w:val="24"/>
          <w:szCs w:val="24"/>
        </w:rPr>
        <w:t xml:space="preserve"> часов 00 минут состоялось </w:t>
      </w:r>
      <w:r w:rsidR="00A72F0A">
        <w:rPr>
          <w:rFonts w:ascii="Times New Roman" w:hAnsi="Times New Roman" w:cs="Times New Roman"/>
          <w:sz w:val="24"/>
          <w:szCs w:val="24"/>
        </w:rPr>
        <w:t>итоговое</w:t>
      </w:r>
      <w:r w:rsidR="00E92800">
        <w:rPr>
          <w:rFonts w:ascii="Times New Roman" w:hAnsi="Times New Roman" w:cs="Times New Roman"/>
          <w:sz w:val="24"/>
          <w:szCs w:val="24"/>
        </w:rPr>
        <w:t xml:space="preserve"> заседание конкурной комиссии по отбору кандидатур на должность Главы Красносельского сельского поселения.</w:t>
      </w:r>
    </w:p>
    <w:p w:rsidR="00A72F0A" w:rsidRDefault="00A72F0A" w:rsidP="00E704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конкурса принято решение:</w:t>
      </w:r>
    </w:p>
    <w:p w:rsidR="00E92800" w:rsidRPr="00A72F0A" w:rsidRDefault="00A72F0A" w:rsidP="00A72F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A72F0A">
        <w:rPr>
          <w:rFonts w:ascii="Times New Roman" w:hAnsi="Times New Roman" w:cs="Times New Roman"/>
          <w:sz w:val="24"/>
          <w:szCs w:val="24"/>
        </w:rPr>
        <w:t>Признать победителями конкурса и представить Совету депутатов Красносельского сельского поселения  следующих зарегистрированных конкурсной комиссией кандидатов для проведения голосования по кандидатурам на должность Главы Красносельского сельского поселения:</w:t>
      </w:r>
    </w:p>
    <w:p w:rsidR="00E92800" w:rsidRDefault="00E7047E" w:rsidP="00A72F0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Цивилёва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Ивана Александровича</w:t>
      </w:r>
      <w:r w:rsidR="00E54F20">
        <w:rPr>
          <w:rFonts w:ascii="Times New Roman" w:hAnsi="Times New Roman" w:cs="Times New Roman"/>
          <w:sz w:val="24"/>
          <w:szCs w:val="24"/>
        </w:rPr>
        <w:t xml:space="preserve"> – заместитель Главы Красногорского городского поселения</w:t>
      </w:r>
    </w:p>
    <w:p w:rsidR="00A72F0A" w:rsidRDefault="00E7047E" w:rsidP="00A72F0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Штеркель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</w:t>
      </w:r>
      <w:r w:rsidR="00E54F2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Юрьевн</w:t>
      </w:r>
      <w:r w:rsidR="00E54F20">
        <w:rPr>
          <w:rFonts w:ascii="Times New Roman" w:hAnsi="Times New Roman" w:cs="Times New Roman"/>
          <w:sz w:val="24"/>
          <w:szCs w:val="24"/>
        </w:rPr>
        <w:t>у - инспектор-делопроизводитель администрации Красносельского сельского поселения.</w:t>
      </w:r>
    </w:p>
    <w:p w:rsidR="00E54F20" w:rsidRPr="00E54F20" w:rsidRDefault="00E54F20" w:rsidP="00E54F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4F20">
        <w:rPr>
          <w:rFonts w:ascii="Times New Roman" w:hAnsi="Times New Roman" w:cs="Times New Roman"/>
          <w:sz w:val="24"/>
          <w:szCs w:val="24"/>
        </w:rPr>
        <w:t>Признать конкурс по отбору кандидатур на должность Главы Красносельского сельского поселения состоявшимися.</w:t>
      </w:r>
    </w:p>
    <w:p w:rsidR="00E7047E" w:rsidRDefault="00E7047E" w:rsidP="00E704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047E" w:rsidRDefault="00E7047E" w:rsidP="00E704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047E" w:rsidRDefault="00E7047E" w:rsidP="00E704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Технический секретарь </w:t>
      </w:r>
    </w:p>
    <w:p w:rsidR="002D583E" w:rsidRDefault="002D583E" w:rsidP="00E704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конкурсной комиссии по отбору </w:t>
      </w:r>
    </w:p>
    <w:p w:rsidR="002D583E" w:rsidRDefault="002D583E" w:rsidP="002D583E">
      <w:pPr>
        <w:pStyle w:val="a3"/>
        <w:tabs>
          <w:tab w:val="left" w:pos="64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кандидатур на должность Главы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Е.В. Акульшина</w:t>
      </w:r>
    </w:p>
    <w:p w:rsidR="002D583E" w:rsidRPr="00E7047E" w:rsidRDefault="002D583E" w:rsidP="00E704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Красносельского сельского поселения</w:t>
      </w:r>
    </w:p>
    <w:sectPr w:rsidR="002D583E" w:rsidRPr="00E7047E" w:rsidSect="00660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8057A"/>
    <w:multiLevelType w:val="hybridMultilevel"/>
    <w:tmpl w:val="6E8EB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195034"/>
    <w:multiLevelType w:val="hybridMultilevel"/>
    <w:tmpl w:val="5246C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2800"/>
    <w:rsid w:val="002D583E"/>
    <w:rsid w:val="00660DA5"/>
    <w:rsid w:val="00A219A9"/>
    <w:rsid w:val="00A72F0A"/>
    <w:rsid w:val="00E54F20"/>
    <w:rsid w:val="00E7047E"/>
    <w:rsid w:val="00E92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4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2022-12-21T11:14:00Z</cp:lastPrinted>
  <dcterms:created xsi:type="dcterms:W3CDTF">2022-12-21T10:51:00Z</dcterms:created>
  <dcterms:modified xsi:type="dcterms:W3CDTF">2022-12-21T11:36:00Z</dcterms:modified>
</cp:coreProperties>
</file>